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4" w:rsidRPr="00B15AB1" w:rsidRDefault="00873F94" w:rsidP="00873F94">
      <w:pPr>
        <w:pStyle w:val="Style3"/>
        <w:widowControl/>
        <w:spacing w:line="240" w:lineRule="exact"/>
        <w:ind w:left="936" w:firstLine="2608"/>
        <w:jc w:val="both"/>
      </w:pPr>
      <w:r w:rsidRPr="00B15AB1">
        <w:t>Утверждено</w:t>
      </w:r>
    </w:p>
    <w:p w:rsidR="00873F94" w:rsidRPr="00B15AB1" w:rsidRDefault="00873F94" w:rsidP="00873F94">
      <w:pPr>
        <w:pStyle w:val="Style3"/>
        <w:widowControl/>
        <w:spacing w:line="240" w:lineRule="exact"/>
        <w:ind w:left="936" w:firstLine="2608"/>
        <w:jc w:val="both"/>
      </w:pPr>
      <w:r w:rsidRPr="00B15AB1">
        <w:t xml:space="preserve">на заседании кафедры «Трудового права, </w:t>
      </w:r>
    </w:p>
    <w:p w:rsidR="00873F94" w:rsidRPr="00B15AB1" w:rsidRDefault="00873F94" w:rsidP="00873F94">
      <w:pPr>
        <w:pStyle w:val="Style3"/>
        <w:widowControl/>
        <w:spacing w:line="240" w:lineRule="exact"/>
        <w:ind w:left="3544"/>
        <w:jc w:val="both"/>
      </w:pPr>
      <w:proofErr w:type="gramStart"/>
      <w:r w:rsidRPr="00B15AB1">
        <w:t>права социального обеспечения</w:t>
      </w:r>
      <w:proofErr w:type="gramEnd"/>
      <w:r w:rsidRPr="00B15AB1">
        <w:t xml:space="preserve"> и профсоюзных дисциплин»</w:t>
      </w:r>
    </w:p>
    <w:p w:rsidR="00873F94" w:rsidRPr="00B15AB1" w:rsidRDefault="00873F94" w:rsidP="00873F94">
      <w:pPr>
        <w:pStyle w:val="Style3"/>
        <w:widowControl/>
        <w:spacing w:line="240" w:lineRule="exact"/>
        <w:ind w:left="936" w:firstLine="2608"/>
        <w:jc w:val="both"/>
      </w:pPr>
      <w:r w:rsidRPr="00B15AB1">
        <w:t xml:space="preserve">протокол № </w:t>
      </w:r>
      <w:r w:rsidR="003614A5">
        <w:rPr>
          <w:lang w:val="en-US"/>
        </w:rPr>
        <w:t xml:space="preserve">1 </w:t>
      </w:r>
      <w:r w:rsidRPr="00B15AB1">
        <w:t>от «</w:t>
      </w:r>
      <w:r w:rsidR="003614A5">
        <w:rPr>
          <w:lang w:val="en-US"/>
        </w:rPr>
        <w:t>04</w:t>
      </w:r>
      <w:r w:rsidRPr="00B15AB1">
        <w:t xml:space="preserve">» </w:t>
      </w:r>
      <w:r>
        <w:t>сентября</w:t>
      </w:r>
      <w:r w:rsidRPr="00B15AB1">
        <w:t xml:space="preserve"> 201</w:t>
      </w:r>
      <w:r w:rsidR="003614A5">
        <w:rPr>
          <w:lang w:val="en-US"/>
        </w:rPr>
        <w:t>7</w:t>
      </w:r>
      <w:r w:rsidRPr="00B15AB1">
        <w:t xml:space="preserve"> г.</w:t>
      </w:r>
    </w:p>
    <w:p w:rsidR="00873F94" w:rsidRDefault="00873F94" w:rsidP="00873F94">
      <w:pPr>
        <w:pStyle w:val="Style3"/>
        <w:widowControl/>
        <w:ind w:left="936"/>
        <w:jc w:val="both"/>
        <w:rPr>
          <w:rStyle w:val="FontStyle12"/>
        </w:rPr>
      </w:pPr>
    </w:p>
    <w:p w:rsidR="00873F94" w:rsidRDefault="00873F94" w:rsidP="00873F94">
      <w:pPr>
        <w:ind w:firstLine="709"/>
        <w:jc w:val="center"/>
        <w:rPr>
          <w:b/>
        </w:rPr>
      </w:pPr>
    </w:p>
    <w:p w:rsidR="00873F94" w:rsidRDefault="00873F94" w:rsidP="00873F94">
      <w:pPr>
        <w:ind w:firstLine="709"/>
        <w:jc w:val="center"/>
        <w:rPr>
          <w:b/>
        </w:rPr>
      </w:pPr>
      <w:r w:rsidRPr="009A3BF3">
        <w:rPr>
          <w:b/>
        </w:rPr>
        <w:t>Вопросы к экзамену по дисциплине «</w:t>
      </w:r>
      <w:r>
        <w:rPr>
          <w:b/>
        </w:rPr>
        <w:t>Основы профсоюзного движения</w:t>
      </w:r>
      <w:r w:rsidRPr="009A3BF3">
        <w:rPr>
          <w:b/>
        </w:rPr>
        <w:t xml:space="preserve">» </w:t>
      </w:r>
    </w:p>
    <w:p w:rsidR="00873F94" w:rsidRPr="009A3BF3" w:rsidRDefault="00873F94" w:rsidP="00873F94">
      <w:pPr>
        <w:ind w:firstLine="709"/>
        <w:jc w:val="center"/>
        <w:rPr>
          <w:b/>
        </w:rPr>
      </w:pP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0"/>
          <w:sz w:val="26"/>
          <w:szCs w:val="26"/>
        </w:rPr>
      </w:pPr>
      <w:r w:rsidRPr="001E4847">
        <w:rPr>
          <w:spacing w:val="-22"/>
          <w:sz w:val="26"/>
          <w:szCs w:val="26"/>
        </w:rPr>
        <w:t>Социально-экономические предпосылки формирования рабочего и профсоюзного движения в странах Западной Европы и в США.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0"/>
          <w:sz w:val="26"/>
          <w:szCs w:val="26"/>
        </w:rPr>
      </w:pPr>
      <w:r w:rsidRPr="001E4847">
        <w:rPr>
          <w:spacing w:val="-22"/>
          <w:sz w:val="26"/>
          <w:szCs w:val="26"/>
        </w:rPr>
        <w:t xml:space="preserve">Борьба </w:t>
      </w:r>
      <w:r w:rsidRPr="001E4847">
        <w:rPr>
          <w:sz w:val="26"/>
          <w:szCs w:val="26"/>
        </w:rPr>
        <w:t>первых профессиональных союзов Великобритании, Франции, Германии, США за легализацию.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22"/>
          <w:sz w:val="26"/>
          <w:szCs w:val="26"/>
        </w:rPr>
      </w:pPr>
      <w:r w:rsidRPr="001E4847">
        <w:rPr>
          <w:spacing w:val="-22"/>
          <w:sz w:val="26"/>
          <w:szCs w:val="26"/>
        </w:rPr>
        <w:t>Основные противоречия между работодателями и наемными работниками в системе капиталистических производственных отношений.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0"/>
          <w:sz w:val="26"/>
          <w:szCs w:val="26"/>
        </w:rPr>
      </w:pPr>
      <w:r w:rsidRPr="001E4847">
        <w:rPr>
          <w:sz w:val="26"/>
          <w:szCs w:val="26"/>
        </w:rPr>
        <w:t>Профессиональный и производственный принципы строения профсоюзов (Западная Европа, США).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t>Формы и методы забастовок. История забастовочного движения в Западной Европе, США.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3"/>
          <w:sz w:val="26"/>
          <w:szCs w:val="26"/>
        </w:rPr>
      </w:pPr>
      <w:r w:rsidRPr="001E4847">
        <w:rPr>
          <w:spacing w:val="-13"/>
          <w:sz w:val="26"/>
          <w:szCs w:val="26"/>
        </w:rPr>
        <w:t xml:space="preserve">Социально-экономические предпосылки возникновения и основные этапы развития объединений рабочих и профсоюзов в Российской империи. 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3"/>
          <w:sz w:val="26"/>
          <w:szCs w:val="26"/>
        </w:rPr>
      </w:pPr>
      <w:r w:rsidRPr="001E4847">
        <w:rPr>
          <w:sz w:val="26"/>
          <w:szCs w:val="26"/>
        </w:rPr>
        <w:t>Легализация российских профсоюзов (1905-1906г.). Первые профессиональные объединения работников наемного труда в России.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3"/>
          <w:sz w:val="26"/>
          <w:szCs w:val="26"/>
        </w:rPr>
      </w:pPr>
      <w:r w:rsidRPr="001E4847">
        <w:rPr>
          <w:sz w:val="26"/>
          <w:szCs w:val="26"/>
        </w:rPr>
        <w:t>Основные этапы и особенности развития советских профсоюзов (1917-1991 гг.).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3"/>
          <w:sz w:val="26"/>
          <w:szCs w:val="26"/>
        </w:rPr>
      </w:pPr>
      <w:r w:rsidRPr="001E4847">
        <w:rPr>
          <w:sz w:val="26"/>
          <w:szCs w:val="26"/>
        </w:rPr>
        <w:t xml:space="preserve">Условия развития советских профсоюзов с </w:t>
      </w:r>
      <w:smartTag w:uri="urn:schemas-microsoft-com:office:smarttags" w:element="metricconverter">
        <w:smartTagPr>
          <w:attr w:name="ProductID" w:val="1917 г"/>
        </w:smartTagPr>
        <w:r w:rsidRPr="001E4847">
          <w:rPr>
            <w:sz w:val="26"/>
            <w:szCs w:val="26"/>
          </w:rPr>
          <w:t>1917 г</w:t>
        </w:r>
      </w:smartTag>
      <w:r w:rsidRPr="001E4847">
        <w:rPr>
          <w:sz w:val="26"/>
          <w:szCs w:val="26"/>
        </w:rPr>
        <w:t xml:space="preserve">. до </w:t>
      </w:r>
      <w:smartTag w:uri="urn:schemas-microsoft-com:office:smarttags" w:element="metricconverter">
        <w:smartTagPr>
          <w:attr w:name="ProductID" w:val="1921 г"/>
        </w:smartTagPr>
        <w:r w:rsidRPr="001E4847">
          <w:rPr>
            <w:sz w:val="26"/>
            <w:szCs w:val="26"/>
          </w:rPr>
          <w:t>1921 г</w:t>
        </w:r>
      </w:smartTag>
      <w:r w:rsidRPr="001E4847">
        <w:rPr>
          <w:sz w:val="26"/>
          <w:szCs w:val="26"/>
        </w:rPr>
        <w:t xml:space="preserve">. 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3"/>
          <w:sz w:val="26"/>
          <w:szCs w:val="26"/>
        </w:rPr>
      </w:pPr>
      <w:r w:rsidRPr="001E4847">
        <w:rPr>
          <w:bCs/>
          <w:sz w:val="26"/>
          <w:szCs w:val="26"/>
        </w:rPr>
        <w:t>Советские профсоюзы в годы восстановления народного хозяйства (1921-1925).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3"/>
          <w:sz w:val="26"/>
          <w:szCs w:val="26"/>
        </w:rPr>
      </w:pPr>
      <w:r w:rsidRPr="001E4847">
        <w:rPr>
          <w:bCs/>
          <w:sz w:val="26"/>
          <w:szCs w:val="26"/>
        </w:rPr>
        <w:t>Советские профсоюзы в период индустриализации (1925-1930).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6"/>
          <w:sz w:val="26"/>
          <w:szCs w:val="26"/>
        </w:rPr>
      </w:pPr>
      <w:r w:rsidRPr="001E4847">
        <w:rPr>
          <w:sz w:val="26"/>
          <w:szCs w:val="26"/>
        </w:rPr>
        <w:t>Участие профсоюзов в управлении производством в годы советской власти.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6"/>
          <w:sz w:val="26"/>
          <w:szCs w:val="26"/>
        </w:rPr>
      </w:pPr>
      <w:r w:rsidRPr="001E4847">
        <w:rPr>
          <w:sz w:val="26"/>
          <w:szCs w:val="26"/>
        </w:rPr>
        <w:t>Ликвидация Наркомата труда и передача его функций ВЦСПС (</w:t>
      </w:r>
      <w:smartTag w:uri="urn:schemas-microsoft-com:office:smarttags" w:element="metricconverter">
        <w:smartTagPr>
          <w:attr w:name="ProductID" w:val="1933 г"/>
        </w:smartTagPr>
        <w:r w:rsidRPr="001E4847">
          <w:rPr>
            <w:sz w:val="26"/>
            <w:szCs w:val="26"/>
          </w:rPr>
          <w:t>1933 г</w:t>
        </w:r>
      </w:smartTag>
      <w:r w:rsidRPr="001E4847">
        <w:rPr>
          <w:sz w:val="26"/>
          <w:szCs w:val="26"/>
        </w:rPr>
        <w:t>.).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t xml:space="preserve">Огосударствление советских профсоюзов. 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t xml:space="preserve">Социальные функции советских профсоюзов. 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t>Культурно-просветительская деятельность советских профсоюзов.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t>Основные права трудящихся в СССР и место профсоюзов в советских правовых актах о труде (1950-1980).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0"/>
          <w:sz w:val="26"/>
          <w:szCs w:val="26"/>
        </w:rPr>
      </w:pPr>
      <w:r w:rsidRPr="001E4847">
        <w:rPr>
          <w:sz w:val="26"/>
          <w:szCs w:val="26"/>
        </w:rPr>
        <w:t xml:space="preserve">Общероссийские профсоюзы в </w:t>
      </w:r>
      <w:proofErr w:type="spellStart"/>
      <w:proofErr w:type="gramStart"/>
      <w:r w:rsidRPr="001E4847">
        <w:rPr>
          <w:sz w:val="26"/>
          <w:szCs w:val="26"/>
        </w:rPr>
        <w:t>пост-советский</w:t>
      </w:r>
      <w:proofErr w:type="spellEnd"/>
      <w:proofErr w:type="gramEnd"/>
      <w:r w:rsidRPr="001E4847">
        <w:rPr>
          <w:sz w:val="26"/>
          <w:szCs w:val="26"/>
        </w:rPr>
        <w:t xml:space="preserve"> период (1990-2013). 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0"/>
          <w:sz w:val="26"/>
          <w:szCs w:val="26"/>
        </w:rPr>
      </w:pPr>
      <w:r w:rsidRPr="001E4847">
        <w:rPr>
          <w:sz w:val="26"/>
          <w:szCs w:val="26"/>
        </w:rPr>
        <w:t>Уставные документы общероссийских профсоюзов и их основных объединений.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 xml:space="preserve">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1E4847">
          <w:rPr>
            <w:sz w:val="26"/>
            <w:szCs w:val="26"/>
          </w:rPr>
          <w:t>1993 г</w:t>
        </w:r>
      </w:smartTag>
      <w:r w:rsidRPr="001E4847">
        <w:rPr>
          <w:sz w:val="26"/>
          <w:szCs w:val="26"/>
        </w:rPr>
        <w:t>. в России. Общероссийские акции протеста профсоюзов в условиях ухудшения социально-экономического положения трудящихся.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Съезды ФНПР, их значение для российского профсоюзного движения.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right="5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Принципы организационного строения и структура ФНПР: членские организации и руководящие органы.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0"/>
          <w:sz w:val="26"/>
          <w:szCs w:val="26"/>
        </w:rPr>
      </w:pPr>
      <w:r w:rsidRPr="001E4847">
        <w:rPr>
          <w:sz w:val="26"/>
          <w:szCs w:val="26"/>
        </w:rPr>
        <w:t>Феномен альтернативных ФНПР независимых профсоюзов России.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right="5" w:firstLine="14"/>
        <w:jc w:val="both"/>
        <w:rPr>
          <w:spacing w:val="-7"/>
          <w:sz w:val="26"/>
          <w:szCs w:val="26"/>
        </w:rPr>
      </w:pPr>
      <w:r w:rsidRPr="001E4847">
        <w:rPr>
          <w:sz w:val="26"/>
          <w:szCs w:val="26"/>
        </w:rPr>
        <w:t>Принцип плюрализма, демократического единства и управляемости в профсоюзе.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right="5" w:firstLine="14"/>
        <w:jc w:val="both"/>
        <w:rPr>
          <w:spacing w:val="-7"/>
          <w:sz w:val="26"/>
          <w:szCs w:val="26"/>
        </w:rPr>
      </w:pPr>
      <w:r w:rsidRPr="001E4847">
        <w:rPr>
          <w:sz w:val="26"/>
          <w:szCs w:val="26"/>
        </w:rPr>
        <w:t xml:space="preserve">Первичная профсоюзная организация. 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t>Формы коллективной самозащиты работников в России. Роль профсоюзов в организации защиты прав работников.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t>История и современность забастовочного движения в России.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lastRenderedPageBreak/>
        <w:t>Особенности взаимоотношений профсоюзов и политических партий в России: история и современность.</w:t>
      </w:r>
    </w:p>
    <w:p w:rsidR="00873F94" w:rsidRPr="001E4847" w:rsidRDefault="00873F94" w:rsidP="00873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5"/>
          <w:sz w:val="26"/>
          <w:szCs w:val="26"/>
        </w:rPr>
      </w:pPr>
      <w:r w:rsidRPr="001E4847">
        <w:rPr>
          <w:sz w:val="26"/>
          <w:szCs w:val="26"/>
        </w:rPr>
        <w:t xml:space="preserve">Участие профсоюзов России в выборах органов власти. </w:t>
      </w:r>
    </w:p>
    <w:p w:rsidR="00873F94" w:rsidRPr="001E4847" w:rsidRDefault="00873F94" w:rsidP="00873F9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14" w:right="14" w:firstLine="14"/>
        <w:jc w:val="both"/>
        <w:rPr>
          <w:spacing w:val="-10"/>
          <w:sz w:val="26"/>
          <w:szCs w:val="26"/>
        </w:rPr>
      </w:pPr>
      <w:r w:rsidRPr="001E4847">
        <w:rPr>
          <w:sz w:val="26"/>
          <w:szCs w:val="26"/>
        </w:rPr>
        <w:t>Законодательство Российской Федерации о профсоюзах (Конституция РФ, Трудовой кодекс РФ).</w:t>
      </w:r>
    </w:p>
    <w:p w:rsidR="00873F94" w:rsidRPr="001E4847" w:rsidRDefault="00873F94" w:rsidP="00873F9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14" w:right="14" w:firstLine="14"/>
        <w:jc w:val="both"/>
        <w:rPr>
          <w:spacing w:val="-10"/>
          <w:sz w:val="26"/>
          <w:szCs w:val="26"/>
        </w:rPr>
      </w:pPr>
      <w:r w:rsidRPr="001E4847">
        <w:rPr>
          <w:sz w:val="26"/>
          <w:szCs w:val="26"/>
        </w:rPr>
        <w:t>Взаимодействие ФНПР с органами исполнительной и законодательной власти.</w:t>
      </w:r>
    </w:p>
    <w:p w:rsidR="00873F94" w:rsidRPr="001E4847" w:rsidRDefault="00873F94" w:rsidP="00873F9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14" w:right="3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Формы реализации защитной функции профсоюзов по Трудовому кодексу Российской Федерации.</w:t>
      </w:r>
    </w:p>
    <w:p w:rsidR="00873F94" w:rsidRPr="001E4847" w:rsidRDefault="00873F94" w:rsidP="00873F9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11"/>
          <w:sz w:val="26"/>
          <w:szCs w:val="26"/>
        </w:rPr>
      </w:pPr>
      <w:r w:rsidRPr="001E4847">
        <w:rPr>
          <w:sz w:val="26"/>
          <w:szCs w:val="26"/>
        </w:rPr>
        <w:t>Понятие, принципы, формы социального партнерства. Место профсоюзов в системе социального партнерства.</w:t>
      </w:r>
    </w:p>
    <w:p w:rsidR="00873F94" w:rsidRPr="001E4847" w:rsidRDefault="00873F94" w:rsidP="00873F9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9"/>
          <w:sz w:val="26"/>
          <w:szCs w:val="26"/>
        </w:rPr>
      </w:pPr>
      <w:r w:rsidRPr="001E4847">
        <w:rPr>
          <w:sz w:val="26"/>
          <w:szCs w:val="26"/>
        </w:rPr>
        <w:t>Участие профсоюзов в разработке коллективных договоров и в коллективных переговорах.</w:t>
      </w:r>
    </w:p>
    <w:p w:rsidR="00873F94" w:rsidRPr="001E4847" w:rsidRDefault="00873F94" w:rsidP="00873F9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9"/>
          <w:sz w:val="26"/>
          <w:szCs w:val="26"/>
        </w:rPr>
      </w:pPr>
      <w:r w:rsidRPr="001E4847">
        <w:rPr>
          <w:sz w:val="26"/>
          <w:szCs w:val="26"/>
        </w:rPr>
        <w:t xml:space="preserve">Участие профсоюзов в решении проблемы занятости и оплаты труда. 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pacing w:val="-1"/>
          <w:sz w:val="26"/>
          <w:szCs w:val="26"/>
        </w:rPr>
        <w:t>Участие профсоюзов в социальной политике государства.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pacing w:val="-1"/>
          <w:sz w:val="26"/>
          <w:szCs w:val="26"/>
        </w:rPr>
        <w:t>Участие профсоюзов в социальной защите ра</w:t>
      </w:r>
      <w:r w:rsidRPr="001E4847">
        <w:rPr>
          <w:sz w:val="26"/>
          <w:szCs w:val="26"/>
        </w:rPr>
        <w:t xml:space="preserve">ботников и их семей. 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Отношение ФНПР к социальному, пенсионному, медицинскому страхованию и единому социальному налогу.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  <w:lang w:val="en-US"/>
        </w:rPr>
        <w:t>VI</w:t>
      </w:r>
      <w:r w:rsidRPr="001E4847">
        <w:rPr>
          <w:sz w:val="26"/>
          <w:szCs w:val="26"/>
        </w:rPr>
        <w:t xml:space="preserve"> съезд ФНПР о реформировании социального страхования, об отношении к пенсионной реформе.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pacing w:val="-8"/>
          <w:sz w:val="26"/>
          <w:szCs w:val="26"/>
        </w:rPr>
        <w:t>Роль профсоюзов в реализации социально-трудовых прав наемных работников (оплата труда, улучшение условий труда).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 xml:space="preserve">Профсоюзный контроль соблюдения законодательства о труде, функции и права </w:t>
      </w:r>
      <w:r w:rsidRPr="001E4847">
        <w:rPr>
          <w:spacing w:val="-10"/>
          <w:sz w:val="26"/>
          <w:szCs w:val="26"/>
        </w:rPr>
        <w:t>п</w:t>
      </w:r>
      <w:r w:rsidRPr="001E4847">
        <w:rPr>
          <w:sz w:val="26"/>
          <w:szCs w:val="26"/>
        </w:rPr>
        <w:t>рофсоюзных инспекций труда.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pacing w:val="-1"/>
          <w:sz w:val="26"/>
          <w:szCs w:val="26"/>
        </w:rPr>
        <w:t>Участие профсоюзов в установлении условий и выполнении трудовых дого</w:t>
      </w:r>
      <w:r w:rsidRPr="001E4847">
        <w:rPr>
          <w:sz w:val="26"/>
          <w:szCs w:val="26"/>
        </w:rPr>
        <w:t>воров, в комиссиях по трудовым спорам (КТС).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Сотрудничество ФНПР с международными профсоюзными объединениями. Реализация международных проектов и программ.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Участие ФНПР в работе Международной организацией труда (МОТ).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Международная конфедерация профсоюзов (МКП). Участие ФНПР в её деятельности.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Сотрудничество ФНПР и профсоюзных объединений стран СНГ.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Международно-правовые основы деятельности профсоюзов в условиях глобализации.</w:t>
      </w:r>
    </w:p>
    <w:p w:rsidR="00873F94" w:rsidRPr="001E4847" w:rsidRDefault="00873F94" w:rsidP="00873F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14" w:firstLine="14"/>
        <w:jc w:val="both"/>
        <w:rPr>
          <w:spacing w:val="-8"/>
          <w:sz w:val="26"/>
          <w:szCs w:val="26"/>
        </w:rPr>
      </w:pPr>
      <w:r w:rsidRPr="001E4847">
        <w:rPr>
          <w:sz w:val="26"/>
          <w:szCs w:val="26"/>
        </w:rPr>
        <w:t>Взаимоотношения профсоюзов и политических партий в Западной Европе, США.</w:t>
      </w:r>
    </w:p>
    <w:p w:rsidR="00873F94" w:rsidRPr="001E4847" w:rsidRDefault="00873F94" w:rsidP="00873F94">
      <w:pPr>
        <w:pStyle w:val="11"/>
        <w:widowControl w:val="0"/>
        <w:numPr>
          <w:ilvl w:val="0"/>
          <w:numId w:val="6"/>
        </w:numPr>
        <w:shd w:val="clear" w:color="auto" w:fill="FFFFFF"/>
        <w:adjustRightInd w:val="0"/>
        <w:ind w:left="0" w:firstLine="14"/>
        <w:jc w:val="both"/>
        <w:rPr>
          <w:sz w:val="26"/>
          <w:szCs w:val="26"/>
        </w:rPr>
      </w:pPr>
      <w:r w:rsidRPr="001E4847">
        <w:rPr>
          <w:sz w:val="26"/>
          <w:szCs w:val="26"/>
        </w:rPr>
        <w:t>Студенческие движения и профсоюзы Западной Европы и США.</w:t>
      </w:r>
    </w:p>
    <w:p w:rsidR="00873F94" w:rsidRPr="001E4847" w:rsidRDefault="00873F94" w:rsidP="00873F94">
      <w:pPr>
        <w:pStyle w:val="11"/>
        <w:widowControl w:val="0"/>
        <w:numPr>
          <w:ilvl w:val="0"/>
          <w:numId w:val="6"/>
        </w:numPr>
        <w:shd w:val="clear" w:color="auto" w:fill="FFFFFF"/>
        <w:adjustRightInd w:val="0"/>
        <w:ind w:left="0" w:firstLine="14"/>
        <w:jc w:val="both"/>
        <w:rPr>
          <w:sz w:val="26"/>
          <w:szCs w:val="26"/>
        </w:rPr>
      </w:pPr>
      <w:r w:rsidRPr="001E4847">
        <w:rPr>
          <w:sz w:val="26"/>
          <w:szCs w:val="26"/>
        </w:rPr>
        <w:t>Студенческие движения и профсоюзы в России и других странах СНГ.</w:t>
      </w:r>
    </w:p>
    <w:p w:rsidR="001E4847" w:rsidRDefault="001E4847" w:rsidP="00295F53">
      <w:pPr>
        <w:rPr>
          <w:rStyle w:val="FontStyle13"/>
          <w:rFonts w:eastAsia="SimSun"/>
        </w:rPr>
      </w:pPr>
    </w:p>
    <w:p w:rsidR="001E4847" w:rsidRDefault="001E4847" w:rsidP="00295F53">
      <w:pPr>
        <w:rPr>
          <w:rStyle w:val="FontStyle13"/>
          <w:rFonts w:eastAsia="SimSun"/>
        </w:rPr>
      </w:pPr>
    </w:p>
    <w:p w:rsidR="00295F53" w:rsidRPr="001E4847" w:rsidRDefault="00295F53" w:rsidP="00295F53">
      <w:pPr>
        <w:rPr>
          <w:rStyle w:val="FontStyle13"/>
          <w:rFonts w:eastAsia="SimSun"/>
        </w:rPr>
      </w:pPr>
      <w:r w:rsidRPr="001E4847">
        <w:rPr>
          <w:rStyle w:val="FontStyle13"/>
          <w:rFonts w:eastAsia="SimSun"/>
        </w:rPr>
        <w:t xml:space="preserve">Доцент кафедры «Трудового права, права </w:t>
      </w:r>
    </w:p>
    <w:p w:rsidR="00295F53" w:rsidRPr="003614A5" w:rsidRDefault="00295F53" w:rsidP="00295F53">
      <w:pPr>
        <w:pStyle w:val="11"/>
        <w:widowControl w:val="0"/>
        <w:shd w:val="clear" w:color="auto" w:fill="FFFFFF"/>
        <w:adjustRightInd w:val="0"/>
        <w:ind w:left="14"/>
        <w:jc w:val="both"/>
        <w:rPr>
          <w:sz w:val="28"/>
          <w:szCs w:val="28"/>
        </w:rPr>
      </w:pPr>
      <w:r w:rsidRPr="00C33713">
        <w:rPr>
          <w:rStyle w:val="FontStyle13"/>
          <w:rFonts w:eastAsia="SimSun"/>
        </w:rPr>
        <w:t xml:space="preserve">социального обеспечения и профсоюзных дисциплин» </w:t>
      </w:r>
      <w:r>
        <w:rPr>
          <w:sz w:val="24"/>
          <w:szCs w:val="24"/>
        </w:rPr>
        <w:t xml:space="preserve">____________ </w:t>
      </w:r>
      <w:r w:rsidR="003614A5">
        <w:rPr>
          <w:sz w:val="24"/>
          <w:szCs w:val="24"/>
        </w:rPr>
        <w:t>Романова В.В.</w:t>
      </w:r>
    </w:p>
    <w:p w:rsidR="00873F94" w:rsidRPr="009A3BF3" w:rsidRDefault="00873F94" w:rsidP="00873F94">
      <w:pPr>
        <w:ind w:firstLine="709"/>
        <w:jc w:val="both"/>
      </w:pPr>
    </w:p>
    <w:p w:rsidR="00C9236F" w:rsidRDefault="00C9236F"/>
    <w:sectPr w:rsidR="00C9236F" w:rsidSect="00C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206A6E"/>
    <w:multiLevelType w:val="singleLevel"/>
    <w:tmpl w:val="D4788F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94"/>
    <w:rsid w:val="00000740"/>
    <w:rsid w:val="00024612"/>
    <w:rsid w:val="00024D53"/>
    <w:rsid w:val="00025E8A"/>
    <w:rsid w:val="00031991"/>
    <w:rsid w:val="00040FB5"/>
    <w:rsid w:val="00043BE2"/>
    <w:rsid w:val="00067056"/>
    <w:rsid w:val="00085650"/>
    <w:rsid w:val="000875F0"/>
    <w:rsid w:val="00091678"/>
    <w:rsid w:val="00094734"/>
    <w:rsid w:val="00096F3A"/>
    <w:rsid w:val="000B4B61"/>
    <w:rsid w:val="000B7A9E"/>
    <w:rsid w:val="000C0D48"/>
    <w:rsid w:val="000C6FF8"/>
    <w:rsid w:val="000D06E5"/>
    <w:rsid w:val="000F1B93"/>
    <w:rsid w:val="001038B3"/>
    <w:rsid w:val="00117913"/>
    <w:rsid w:val="001215DD"/>
    <w:rsid w:val="001242C0"/>
    <w:rsid w:val="001271DF"/>
    <w:rsid w:val="0013241B"/>
    <w:rsid w:val="001349B9"/>
    <w:rsid w:val="0014539C"/>
    <w:rsid w:val="0014651A"/>
    <w:rsid w:val="00150CF5"/>
    <w:rsid w:val="00151746"/>
    <w:rsid w:val="001518DF"/>
    <w:rsid w:val="0015240E"/>
    <w:rsid w:val="00154144"/>
    <w:rsid w:val="001579D6"/>
    <w:rsid w:val="001775A2"/>
    <w:rsid w:val="001859A6"/>
    <w:rsid w:val="00195840"/>
    <w:rsid w:val="001A0998"/>
    <w:rsid w:val="001B0C74"/>
    <w:rsid w:val="001B4701"/>
    <w:rsid w:val="001C385A"/>
    <w:rsid w:val="001D5B17"/>
    <w:rsid w:val="001D7728"/>
    <w:rsid w:val="001E4847"/>
    <w:rsid w:val="001F31F8"/>
    <w:rsid w:val="00204074"/>
    <w:rsid w:val="00220B50"/>
    <w:rsid w:val="002240E8"/>
    <w:rsid w:val="00226619"/>
    <w:rsid w:val="002267A0"/>
    <w:rsid w:val="002310DD"/>
    <w:rsid w:val="002516EE"/>
    <w:rsid w:val="00295F53"/>
    <w:rsid w:val="002A7866"/>
    <w:rsid w:val="002C1EA5"/>
    <w:rsid w:val="002D5421"/>
    <w:rsid w:val="002E7070"/>
    <w:rsid w:val="002F7616"/>
    <w:rsid w:val="003034BD"/>
    <w:rsid w:val="00306CBF"/>
    <w:rsid w:val="0031215F"/>
    <w:rsid w:val="00325EB4"/>
    <w:rsid w:val="00330A16"/>
    <w:rsid w:val="00331375"/>
    <w:rsid w:val="00345158"/>
    <w:rsid w:val="00350730"/>
    <w:rsid w:val="00351045"/>
    <w:rsid w:val="003612E5"/>
    <w:rsid w:val="003614A5"/>
    <w:rsid w:val="00362934"/>
    <w:rsid w:val="0036713D"/>
    <w:rsid w:val="00373DBA"/>
    <w:rsid w:val="00393449"/>
    <w:rsid w:val="003D6C9D"/>
    <w:rsid w:val="003E2499"/>
    <w:rsid w:val="003E4DF8"/>
    <w:rsid w:val="003F4A18"/>
    <w:rsid w:val="003F6ECC"/>
    <w:rsid w:val="004437D5"/>
    <w:rsid w:val="004508F4"/>
    <w:rsid w:val="0049256B"/>
    <w:rsid w:val="00493D80"/>
    <w:rsid w:val="00495339"/>
    <w:rsid w:val="00496507"/>
    <w:rsid w:val="004A21B1"/>
    <w:rsid w:val="004A25D8"/>
    <w:rsid w:val="004A7A3A"/>
    <w:rsid w:val="004B128C"/>
    <w:rsid w:val="004B2BA3"/>
    <w:rsid w:val="004D5597"/>
    <w:rsid w:val="004E226A"/>
    <w:rsid w:val="004E28B7"/>
    <w:rsid w:val="004E4EC9"/>
    <w:rsid w:val="004E5C4C"/>
    <w:rsid w:val="004F6DAE"/>
    <w:rsid w:val="00506E96"/>
    <w:rsid w:val="0050730B"/>
    <w:rsid w:val="00514D94"/>
    <w:rsid w:val="00522FC8"/>
    <w:rsid w:val="00526FC8"/>
    <w:rsid w:val="00534FA7"/>
    <w:rsid w:val="00536A4F"/>
    <w:rsid w:val="0054300A"/>
    <w:rsid w:val="00557020"/>
    <w:rsid w:val="00562EAD"/>
    <w:rsid w:val="005705A7"/>
    <w:rsid w:val="00571805"/>
    <w:rsid w:val="005846AD"/>
    <w:rsid w:val="005900BE"/>
    <w:rsid w:val="00596274"/>
    <w:rsid w:val="005B0B10"/>
    <w:rsid w:val="005D3264"/>
    <w:rsid w:val="005D3DF7"/>
    <w:rsid w:val="005E1DE3"/>
    <w:rsid w:val="005F21A5"/>
    <w:rsid w:val="00633884"/>
    <w:rsid w:val="00634614"/>
    <w:rsid w:val="0065186C"/>
    <w:rsid w:val="006606BB"/>
    <w:rsid w:val="00660A80"/>
    <w:rsid w:val="00671D92"/>
    <w:rsid w:val="00673F08"/>
    <w:rsid w:val="00681C06"/>
    <w:rsid w:val="00681E5E"/>
    <w:rsid w:val="00695791"/>
    <w:rsid w:val="00695B90"/>
    <w:rsid w:val="006A1407"/>
    <w:rsid w:val="006A5674"/>
    <w:rsid w:val="006B4BEC"/>
    <w:rsid w:val="006C62D0"/>
    <w:rsid w:val="006D2878"/>
    <w:rsid w:val="006D2A6A"/>
    <w:rsid w:val="006F4C7E"/>
    <w:rsid w:val="00704416"/>
    <w:rsid w:val="00707666"/>
    <w:rsid w:val="00726587"/>
    <w:rsid w:val="00730548"/>
    <w:rsid w:val="0073793C"/>
    <w:rsid w:val="00754DF0"/>
    <w:rsid w:val="00772F9A"/>
    <w:rsid w:val="007751F9"/>
    <w:rsid w:val="00796735"/>
    <w:rsid w:val="007C6347"/>
    <w:rsid w:val="007D6EE8"/>
    <w:rsid w:val="007E1B3C"/>
    <w:rsid w:val="007E6450"/>
    <w:rsid w:val="007E6D23"/>
    <w:rsid w:val="007F622E"/>
    <w:rsid w:val="007F62E8"/>
    <w:rsid w:val="007F7A4A"/>
    <w:rsid w:val="00823829"/>
    <w:rsid w:val="0082385D"/>
    <w:rsid w:val="0082393B"/>
    <w:rsid w:val="00834100"/>
    <w:rsid w:val="00863207"/>
    <w:rsid w:val="00867904"/>
    <w:rsid w:val="00873F94"/>
    <w:rsid w:val="00875D4A"/>
    <w:rsid w:val="00881126"/>
    <w:rsid w:val="00890A2C"/>
    <w:rsid w:val="00897F82"/>
    <w:rsid w:val="008A0D7A"/>
    <w:rsid w:val="008A702A"/>
    <w:rsid w:val="008B27AE"/>
    <w:rsid w:val="008B3E38"/>
    <w:rsid w:val="008C0F80"/>
    <w:rsid w:val="008C12D3"/>
    <w:rsid w:val="008C69E3"/>
    <w:rsid w:val="008C7568"/>
    <w:rsid w:val="008C7C44"/>
    <w:rsid w:val="008D1559"/>
    <w:rsid w:val="008E116A"/>
    <w:rsid w:val="008F1B30"/>
    <w:rsid w:val="008F6D2F"/>
    <w:rsid w:val="009006F0"/>
    <w:rsid w:val="0090177A"/>
    <w:rsid w:val="00903A95"/>
    <w:rsid w:val="009137F8"/>
    <w:rsid w:val="00921540"/>
    <w:rsid w:val="00930917"/>
    <w:rsid w:val="00935C8A"/>
    <w:rsid w:val="009427AE"/>
    <w:rsid w:val="0095279A"/>
    <w:rsid w:val="00963D96"/>
    <w:rsid w:val="00964473"/>
    <w:rsid w:val="0096514B"/>
    <w:rsid w:val="00972739"/>
    <w:rsid w:val="009804A0"/>
    <w:rsid w:val="00981683"/>
    <w:rsid w:val="00985195"/>
    <w:rsid w:val="00986B00"/>
    <w:rsid w:val="009879C0"/>
    <w:rsid w:val="00990B78"/>
    <w:rsid w:val="009A46DD"/>
    <w:rsid w:val="009A494B"/>
    <w:rsid w:val="009B6686"/>
    <w:rsid w:val="009D7A72"/>
    <w:rsid w:val="009F1140"/>
    <w:rsid w:val="00A15A99"/>
    <w:rsid w:val="00A36F93"/>
    <w:rsid w:val="00A82599"/>
    <w:rsid w:val="00A91F65"/>
    <w:rsid w:val="00A96EAF"/>
    <w:rsid w:val="00A9772C"/>
    <w:rsid w:val="00AB1C65"/>
    <w:rsid w:val="00AB3E49"/>
    <w:rsid w:val="00AB4792"/>
    <w:rsid w:val="00AC342A"/>
    <w:rsid w:val="00AC5A1E"/>
    <w:rsid w:val="00AE13D8"/>
    <w:rsid w:val="00AE1C09"/>
    <w:rsid w:val="00AE74B7"/>
    <w:rsid w:val="00AF26D0"/>
    <w:rsid w:val="00B0242E"/>
    <w:rsid w:val="00B1155B"/>
    <w:rsid w:val="00B14713"/>
    <w:rsid w:val="00B16CB3"/>
    <w:rsid w:val="00B247A7"/>
    <w:rsid w:val="00B432D1"/>
    <w:rsid w:val="00B51FC1"/>
    <w:rsid w:val="00B53786"/>
    <w:rsid w:val="00B5617B"/>
    <w:rsid w:val="00B704B8"/>
    <w:rsid w:val="00B8110E"/>
    <w:rsid w:val="00B82FD6"/>
    <w:rsid w:val="00B855CD"/>
    <w:rsid w:val="00B872C3"/>
    <w:rsid w:val="00BA62C1"/>
    <w:rsid w:val="00BA6DED"/>
    <w:rsid w:val="00BB5CE5"/>
    <w:rsid w:val="00BD05FE"/>
    <w:rsid w:val="00BE0D1D"/>
    <w:rsid w:val="00C222BA"/>
    <w:rsid w:val="00C37EA8"/>
    <w:rsid w:val="00C44C6F"/>
    <w:rsid w:val="00C5750A"/>
    <w:rsid w:val="00C85B0F"/>
    <w:rsid w:val="00C9236F"/>
    <w:rsid w:val="00CA6E08"/>
    <w:rsid w:val="00CA75DE"/>
    <w:rsid w:val="00CB258B"/>
    <w:rsid w:val="00CC0622"/>
    <w:rsid w:val="00CD3F94"/>
    <w:rsid w:val="00CE2D97"/>
    <w:rsid w:val="00CF1EF8"/>
    <w:rsid w:val="00D256B1"/>
    <w:rsid w:val="00D27E1E"/>
    <w:rsid w:val="00D45BF7"/>
    <w:rsid w:val="00D57C45"/>
    <w:rsid w:val="00D621E3"/>
    <w:rsid w:val="00D63982"/>
    <w:rsid w:val="00D74766"/>
    <w:rsid w:val="00D75326"/>
    <w:rsid w:val="00D8191C"/>
    <w:rsid w:val="00D92A90"/>
    <w:rsid w:val="00DA4CD6"/>
    <w:rsid w:val="00DC100A"/>
    <w:rsid w:val="00DC2654"/>
    <w:rsid w:val="00DC6FD0"/>
    <w:rsid w:val="00DC75C8"/>
    <w:rsid w:val="00DD52E1"/>
    <w:rsid w:val="00DD6BEC"/>
    <w:rsid w:val="00DE1F11"/>
    <w:rsid w:val="00DE3E65"/>
    <w:rsid w:val="00DF1F38"/>
    <w:rsid w:val="00E03043"/>
    <w:rsid w:val="00E2008F"/>
    <w:rsid w:val="00E31671"/>
    <w:rsid w:val="00E35AE4"/>
    <w:rsid w:val="00E3720B"/>
    <w:rsid w:val="00E439B2"/>
    <w:rsid w:val="00E447EC"/>
    <w:rsid w:val="00E533B4"/>
    <w:rsid w:val="00E6168F"/>
    <w:rsid w:val="00E73252"/>
    <w:rsid w:val="00E87C62"/>
    <w:rsid w:val="00E87EBD"/>
    <w:rsid w:val="00EA6770"/>
    <w:rsid w:val="00EC0BF2"/>
    <w:rsid w:val="00EC7CC4"/>
    <w:rsid w:val="00ED20D7"/>
    <w:rsid w:val="00EE4BB5"/>
    <w:rsid w:val="00EF3727"/>
    <w:rsid w:val="00EF3C32"/>
    <w:rsid w:val="00F11B68"/>
    <w:rsid w:val="00F1792B"/>
    <w:rsid w:val="00F46D89"/>
    <w:rsid w:val="00F5482D"/>
    <w:rsid w:val="00F55B76"/>
    <w:rsid w:val="00F57807"/>
    <w:rsid w:val="00F81FC9"/>
    <w:rsid w:val="00F83517"/>
    <w:rsid w:val="00F863F8"/>
    <w:rsid w:val="00F87132"/>
    <w:rsid w:val="00FA6AB7"/>
    <w:rsid w:val="00FB1BD1"/>
    <w:rsid w:val="00FD1139"/>
    <w:rsid w:val="00FE6F73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9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paragraph" w:customStyle="1" w:styleId="11">
    <w:name w:val="Абзац списка1"/>
    <w:basedOn w:val="a"/>
    <w:qFormat/>
    <w:rsid w:val="00873F94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Style3">
    <w:name w:val="Style3"/>
    <w:basedOn w:val="a"/>
    <w:rsid w:val="00873F9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1"/>
    <w:rsid w:val="00873F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rsid w:val="00295F53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9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D8EE-C16E-4CCE-9F23-771A8B3B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Admin</cp:lastModifiedBy>
  <cp:revision>2</cp:revision>
  <dcterms:created xsi:type="dcterms:W3CDTF">2017-11-03T08:04:00Z</dcterms:created>
  <dcterms:modified xsi:type="dcterms:W3CDTF">2017-11-03T08:04:00Z</dcterms:modified>
</cp:coreProperties>
</file>